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54" w:rsidRDefault="001A4271">
      <w:pPr>
        <w:autoSpaceDE w:val="0"/>
        <w:autoSpaceDN w:val="0"/>
        <w:spacing w:line="500" w:lineRule="exact"/>
        <w:rPr>
          <w:rFonts w:ascii="黑体" w:eastAsia="黑体" w:hAnsi="黑体" w:cs="黑体"/>
          <w:bCs/>
          <w:sz w:val="30"/>
          <w:szCs w:val="30"/>
          <w:lang w:val="zh-CN"/>
        </w:rPr>
      </w:pPr>
      <w:r>
        <w:rPr>
          <w:rFonts w:ascii="黑体" w:eastAsia="黑体" w:hAnsi="黑体" w:cs="黑体" w:hint="eastAsia"/>
          <w:bCs/>
          <w:sz w:val="30"/>
          <w:szCs w:val="30"/>
          <w:lang w:val="zh-CN"/>
        </w:rPr>
        <w:t>附件</w:t>
      </w:r>
      <w:r>
        <w:rPr>
          <w:rFonts w:ascii="黑体" w:eastAsia="黑体" w:hAnsi="黑体" w:cs="黑体" w:hint="eastAsia"/>
          <w:bCs/>
          <w:sz w:val="30"/>
          <w:szCs w:val="30"/>
        </w:rPr>
        <w:t>7</w:t>
      </w:r>
      <w:r>
        <w:rPr>
          <w:rFonts w:ascii="黑体" w:eastAsia="黑体" w:hAnsi="黑体" w:cs="黑体" w:hint="eastAsia"/>
          <w:bCs/>
          <w:sz w:val="30"/>
          <w:szCs w:val="30"/>
          <w:lang w:val="zh-CN"/>
        </w:rPr>
        <w:t>：</w:t>
      </w:r>
    </w:p>
    <w:p w:rsidR="00AF0389" w:rsidRDefault="00112183">
      <w:pPr>
        <w:spacing w:after="0"/>
        <w:jc w:val="center"/>
        <w:rPr>
          <w:rFonts w:ascii="方正小标宋简体" w:eastAsia="方正小标宋简体" w:hAnsi="方正小标宋简体" w:cs="方正小标宋简体"/>
          <w:b/>
          <w:bCs/>
          <w:kern w:val="2"/>
          <w:sz w:val="44"/>
          <w:szCs w:val="44"/>
        </w:rPr>
      </w:pPr>
      <w:r w:rsidRPr="00112183">
        <w:rPr>
          <w:rFonts w:ascii="方正小标宋简体" w:eastAsia="方正小标宋简体" w:hAnsi="方正小标宋简体" w:cs="方正小标宋简体" w:hint="eastAsia"/>
          <w:b/>
          <w:bCs/>
          <w:kern w:val="2"/>
          <w:sz w:val="44"/>
          <w:szCs w:val="44"/>
        </w:rPr>
        <w:t>2019年河北工程大学</w:t>
      </w:r>
    </w:p>
    <w:p w:rsidR="00AF0389" w:rsidRDefault="00112183">
      <w:pPr>
        <w:spacing w:after="0"/>
        <w:jc w:val="center"/>
        <w:rPr>
          <w:rFonts w:ascii="方正小标宋简体" w:eastAsia="方正小标宋简体" w:hAnsi="方正小标宋简体" w:cs="方正小标宋简体"/>
          <w:b/>
          <w:bCs/>
          <w:kern w:val="2"/>
          <w:sz w:val="44"/>
          <w:szCs w:val="44"/>
        </w:rPr>
      </w:pPr>
      <w:r w:rsidRPr="00112183">
        <w:rPr>
          <w:rFonts w:ascii="方正小标宋简体" w:eastAsia="方正小标宋简体" w:hAnsi="方正小标宋简体" w:cs="方正小标宋简体" w:hint="eastAsia"/>
          <w:b/>
          <w:bCs/>
          <w:kern w:val="2"/>
          <w:sz w:val="44"/>
          <w:szCs w:val="44"/>
        </w:rPr>
        <w:t>大学生暑期“三下乡”社会</w:t>
      </w:r>
      <w:r>
        <w:rPr>
          <w:rFonts w:ascii="方正小标宋简体" w:eastAsia="方正小标宋简体" w:hAnsi="方正小标宋简体" w:cs="方正小标宋简体" w:hint="eastAsia"/>
          <w:b/>
          <w:bCs/>
          <w:kern w:val="2"/>
          <w:sz w:val="44"/>
          <w:szCs w:val="44"/>
        </w:rPr>
        <w:t>实践活动</w:t>
      </w:r>
    </w:p>
    <w:p w:rsidR="008B5154" w:rsidRPr="00041054" w:rsidRDefault="001A4271">
      <w:pPr>
        <w:spacing w:after="0"/>
        <w:jc w:val="center"/>
        <w:rPr>
          <w:rFonts w:ascii="方正小标宋简体" w:eastAsia="方正小标宋简体" w:hAnsi="方正小标宋简体" w:cs="方正小标宋简体"/>
          <w:b/>
          <w:bCs/>
          <w:kern w:val="2"/>
          <w:sz w:val="44"/>
          <w:szCs w:val="44"/>
        </w:rPr>
      </w:pPr>
      <w:r w:rsidRPr="00041054">
        <w:rPr>
          <w:rFonts w:ascii="方正小标宋简体" w:eastAsia="方正小标宋简体" w:hAnsi="方正小标宋简体" w:cs="方正小标宋简体" w:hint="eastAsia"/>
          <w:b/>
          <w:bCs/>
          <w:kern w:val="2"/>
          <w:sz w:val="44"/>
          <w:szCs w:val="44"/>
        </w:rPr>
        <w:t>应急工作方案</w:t>
      </w:r>
    </w:p>
    <w:p w:rsidR="008B5154" w:rsidRDefault="008B5154">
      <w:pPr>
        <w:pStyle w:val="a5"/>
        <w:adjustRightInd w:val="0"/>
        <w:snapToGrid w:val="0"/>
        <w:spacing w:line="312" w:lineRule="auto"/>
        <w:ind w:firstLine="560"/>
        <w:rPr>
          <w:rFonts w:ascii="仿宋" w:eastAsia="仿宋" w:hAnsi="仿宋"/>
          <w:sz w:val="28"/>
          <w:szCs w:val="28"/>
        </w:rPr>
      </w:pPr>
    </w:p>
    <w:p w:rsidR="008B5154" w:rsidRDefault="001A4271" w:rsidP="00DB6C62">
      <w:pPr>
        <w:pStyle w:val="a5"/>
        <w:adjustRightInd w:val="0"/>
        <w:snapToGrid w:val="0"/>
        <w:spacing w:line="312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了进一步落实我校2019年暑假社会实践活动安全方案，切实增强大学生的安全和责任意识，提高学生的自防、自卫、自治、自救能力，保障参与社会实践师生的人身和财产安全，在出现安全突发事件时，迅速反应、妥善应对，确保2019年暑期社会实践活动的顺利开展，特制定我校2019年暑期社会实践应急</w:t>
      </w:r>
      <w:r w:rsidR="006607B0">
        <w:rPr>
          <w:rFonts w:ascii="仿宋" w:eastAsia="仿宋" w:hAnsi="仿宋" w:hint="eastAsia"/>
          <w:sz w:val="32"/>
          <w:szCs w:val="32"/>
        </w:rPr>
        <w:t>工作方案</w:t>
      </w:r>
      <w:r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8B5154" w:rsidRPr="00041054" w:rsidRDefault="001A4271" w:rsidP="00DB6C62">
      <w:pPr>
        <w:widowControl w:val="0"/>
        <w:autoSpaceDE w:val="0"/>
        <w:autoSpaceDN w:val="0"/>
        <w:spacing w:after="0" w:line="312" w:lineRule="auto"/>
        <w:ind w:firstLineChars="200" w:firstLine="640"/>
        <w:jc w:val="both"/>
        <w:rPr>
          <w:rFonts w:ascii="黑体" w:eastAsia="黑体" w:hAnsi="黑体" w:cs="黑体"/>
          <w:color w:val="000000"/>
          <w:kern w:val="2"/>
          <w:sz w:val="32"/>
          <w:szCs w:val="32"/>
        </w:rPr>
      </w:pPr>
      <w:r w:rsidRPr="00041054">
        <w:rPr>
          <w:rFonts w:ascii="黑体" w:eastAsia="黑体" w:hAnsi="黑体" w:cs="黑体" w:hint="eastAsia"/>
          <w:color w:val="000000"/>
          <w:kern w:val="2"/>
          <w:sz w:val="32"/>
          <w:szCs w:val="32"/>
        </w:rPr>
        <w:t>一、成立应急工作小组</w:t>
      </w:r>
    </w:p>
    <w:p w:rsidR="008B5154" w:rsidRDefault="001A4271" w:rsidP="00DB6C62">
      <w:pPr>
        <w:spacing w:after="0" w:line="312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组  长：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贾东水</w:t>
      </w:r>
      <w:proofErr w:type="gramEnd"/>
    </w:p>
    <w:p w:rsidR="008B5154" w:rsidRDefault="001A4271" w:rsidP="00DB6C62">
      <w:pPr>
        <w:spacing w:after="0" w:line="312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副组长：王首一、各学院党委副书记</w:t>
      </w:r>
    </w:p>
    <w:p w:rsidR="008B5154" w:rsidRDefault="001A4271" w:rsidP="00DB6C62">
      <w:pPr>
        <w:spacing w:after="0" w:line="312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成  员：刘迪、黎铮、索瑞、林佳琪、沈世玉、各实践团队负责人、实践地（乡、村）负责人</w:t>
      </w:r>
    </w:p>
    <w:p w:rsidR="008B5154" w:rsidRDefault="001A4271" w:rsidP="00DB6C62">
      <w:pPr>
        <w:spacing w:after="0"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应急小组主要职责：指挥实践队员，采取相应的应急措施；安排开展相关的抢险排危和实施救援工作；根据需要对人员进行救助，根据事件性质报请实践安全工作领导小组迅速采取紧急措施，根据需要对事件现场采取控制措施。</w:t>
      </w:r>
    </w:p>
    <w:p w:rsidR="008B5154" w:rsidRPr="00041054" w:rsidRDefault="001A4271" w:rsidP="00DB6C62">
      <w:pPr>
        <w:widowControl w:val="0"/>
        <w:autoSpaceDE w:val="0"/>
        <w:autoSpaceDN w:val="0"/>
        <w:spacing w:after="0" w:line="312" w:lineRule="auto"/>
        <w:ind w:firstLineChars="200" w:firstLine="640"/>
        <w:jc w:val="both"/>
        <w:rPr>
          <w:rFonts w:ascii="黑体" w:eastAsia="黑体" w:hAnsi="黑体" w:cs="黑体"/>
          <w:color w:val="000000"/>
          <w:kern w:val="2"/>
          <w:sz w:val="32"/>
          <w:szCs w:val="32"/>
        </w:rPr>
      </w:pPr>
      <w:r w:rsidRPr="00041054">
        <w:rPr>
          <w:rFonts w:ascii="黑体" w:eastAsia="黑体" w:hAnsi="黑体" w:cs="黑体" w:hint="eastAsia"/>
          <w:color w:val="000000"/>
          <w:kern w:val="2"/>
          <w:sz w:val="32"/>
          <w:szCs w:val="32"/>
        </w:rPr>
        <w:t>二、突发事件应急处置程序</w:t>
      </w:r>
    </w:p>
    <w:p w:rsidR="008B5154" w:rsidRDefault="001A4271" w:rsidP="00DB6C62">
      <w:pPr>
        <w:spacing w:after="0"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原则：突发安全事故，发生后应先抢险救急，及时汇报，按照依法办案、实事求是，尊重科学的原则开展事故调查处理。</w:t>
      </w:r>
    </w:p>
    <w:p w:rsidR="008B5154" w:rsidRDefault="001A4271" w:rsidP="00DB6C62">
      <w:pPr>
        <w:spacing w:after="0"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1.遇突发事件，现场人员要立即向带队领导报告，带队领导根据情况做出紧急处置。</w:t>
      </w:r>
    </w:p>
    <w:p w:rsidR="008B5154" w:rsidRDefault="001A4271" w:rsidP="00DB6C62">
      <w:pPr>
        <w:spacing w:after="0"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2.一般事件，带队领导可根据情况自行解决，并进行记录。重大事件，应立即上报应急工作小组，并以最短时间、最快速度妥善处置。</w:t>
      </w:r>
    </w:p>
    <w:p w:rsidR="008B5154" w:rsidRDefault="001A4271" w:rsidP="00DB6C62">
      <w:pPr>
        <w:autoSpaceDE w:val="0"/>
        <w:autoSpaceDN w:val="0"/>
        <w:spacing w:after="0" w:line="312" w:lineRule="auto"/>
        <w:ind w:firstLineChars="200" w:firstLine="640"/>
        <w:rPr>
          <w:rFonts w:ascii="黑体" w:eastAsia="黑体" w:hAnsi="黑体"/>
          <w:sz w:val="32"/>
          <w:szCs w:val="32"/>
          <w:lang w:val="zh-CN"/>
        </w:rPr>
      </w:pPr>
      <w:r>
        <w:rPr>
          <w:rFonts w:ascii="仿宋" w:eastAsia="仿宋" w:hAnsi="仿宋" w:hint="eastAsia"/>
          <w:sz w:val="32"/>
          <w:szCs w:val="32"/>
        </w:rPr>
        <w:t>3.应急工作小组接到突发事件报告，根据情况与实践地政府通报情况，共同采取应对措施，并向公安、医疗、教育等部门上报。</w:t>
      </w:r>
    </w:p>
    <w:sectPr w:rsidR="008B5154" w:rsidSect="00041054">
      <w:pgSz w:w="11906" w:h="16838"/>
      <w:pgMar w:top="1440" w:right="1588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271" w:rsidRDefault="001A4271" w:rsidP="00041054">
      <w:pPr>
        <w:spacing w:after="0"/>
      </w:pPr>
      <w:r>
        <w:separator/>
      </w:r>
    </w:p>
  </w:endnote>
  <w:endnote w:type="continuationSeparator" w:id="0">
    <w:p w:rsidR="001A4271" w:rsidRDefault="001A4271" w:rsidP="000410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271" w:rsidRDefault="001A4271" w:rsidP="00041054">
      <w:pPr>
        <w:spacing w:after="0"/>
      </w:pPr>
      <w:r>
        <w:separator/>
      </w:r>
    </w:p>
  </w:footnote>
  <w:footnote w:type="continuationSeparator" w:id="0">
    <w:p w:rsidR="001A4271" w:rsidRDefault="001A4271" w:rsidP="000410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41054"/>
    <w:rsid w:val="00112183"/>
    <w:rsid w:val="001A4271"/>
    <w:rsid w:val="00263F4A"/>
    <w:rsid w:val="002B796D"/>
    <w:rsid w:val="00323B43"/>
    <w:rsid w:val="003D37D8"/>
    <w:rsid w:val="003D5C4E"/>
    <w:rsid w:val="003F0934"/>
    <w:rsid w:val="00426133"/>
    <w:rsid w:val="004358AB"/>
    <w:rsid w:val="00444F14"/>
    <w:rsid w:val="004F657C"/>
    <w:rsid w:val="005439C7"/>
    <w:rsid w:val="00552C35"/>
    <w:rsid w:val="006607B0"/>
    <w:rsid w:val="00723C4C"/>
    <w:rsid w:val="00771512"/>
    <w:rsid w:val="007D161B"/>
    <w:rsid w:val="00816B66"/>
    <w:rsid w:val="008B5154"/>
    <w:rsid w:val="008B7726"/>
    <w:rsid w:val="009236E2"/>
    <w:rsid w:val="00AF0389"/>
    <w:rsid w:val="00AF7811"/>
    <w:rsid w:val="00B51CC6"/>
    <w:rsid w:val="00C36388"/>
    <w:rsid w:val="00D31D50"/>
    <w:rsid w:val="00DB6C62"/>
    <w:rsid w:val="00E66AEC"/>
    <w:rsid w:val="00FA3458"/>
    <w:rsid w:val="06FC1D37"/>
    <w:rsid w:val="281E2CA5"/>
    <w:rsid w:val="35A3640D"/>
    <w:rsid w:val="4D57548D"/>
    <w:rsid w:val="4F0818BE"/>
    <w:rsid w:val="5E2A26DF"/>
    <w:rsid w:val="60A477F6"/>
    <w:rsid w:val="64FB437F"/>
    <w:rsid w:val="66AC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15</cp:revision>
  <dcterms:created xsi:type="dcterms:W3CDTF">2008-09-11T17:20:00Z</dcterms:created>
  <dcterms:modified xsi:type="dcterms:W3CDTF">2019-06-18T13:24:00Z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